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DF6040">
        <w:rPr>
          <w:rFonts w:ascii="Times New Roman" w:hAnsi="Times New Roman"/>
          <w:sz w:val="22"/>
        </w:rPr>
        <w:t>25.08.</w:t>
      </w:r>
      <w:r w:rsidR="00977BB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</w:t>
      </w:r>
      <w:r w:rsidR="00B70363">
        <w:rPr>
          <w:rFonts w:ascii="Times New Roman" w:hAnsi="Times New Roman"/>
          <w:sz w:val="22"/>
        </w:rPr>
        <w:t>2</w:t>
      </w:r>
      <w:r w:rsidR="00180159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   </w:t>
      </w:r>
      <w:r w:rsidR="008C1F0C">
        <w:rPr>
          <w:rFonts w:ascii="Times New Roman" w:hAnsi="Times New Roman"/>
          <w:sz w:val="22"/>
        </w:rPr>
        <w:t xml:space="preserve">                        </w:t>
      </w:r>
      <w:r>
        <w:rPr>
          <w:rFonts w:ascii="Times New Roman" w:hAnsi="Times New Roman"/>
          <w:sz w:val="22"/>
        </w:rPr>
        <w:t xml:space="preserve"> </w:t>
      </w:r>
      <w:r w:rsidR="00A273EC">
        <w:rPr>
          <w:rFonts w:ascii="Times New Roman" w:hAnsi="Times New Roman"/>
          <w:sz w:val="22"/>
        </w:rPr>
        <w:t xml:space="preserve">  </w:t>
      </w:r>
      <w:r w:rsidR="00DF6040">
        <w:rPr>
          <w:rFonts w:ascii="Times New Roman" w:hAnsi="Times New Roman"/>
          <w:sz w:val="22"/>
        </w:rPr>
        <w:t xml:space="preserve">                             </w:t>
      </w:r>
      <w:r w:rsidR="00A273EC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</w:t>
      </w:r>
      <w:r w:rsidR="001148BA">
        <w:rPr>
          <w:rFonts w:ascii="Times New Roman" w:hAnsi="Times New Roman"/>
          <w:sz w:val="22"/>
        </w:rPr>
        <w:t xml:space="preserve">№  </w:t>
      </w:r>
      <w:r w:rsidR="00DF6040">
        <w:rPr>
          <w:rFonts w:ascii="Times New Roman" w:hAnsi="Times New Roman"/>
          <w:sz w:val="22"/>
        </w:rPr>
        <w:t>366И</w:t>
      </w:r>
    </w:p>
    <w:p w:rsidR="00246459" w:rsidRPr="00246459" w:rsidRDefault="00246459" w:rsidP="00DB6584">
      <w:pPr>
        <w:framePr w:w="10077" w:h="441" w:hSpace="180" w:wrap="around" w:vAnchor="text" w:hAnchor="page" w:x="1162" w:y="13"/>
        <w:ind w:left="28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 № </w:t>
      </w:r>
      <w:r w:rsidR="004E6226">
        <w:rPr>
          <w:rFonts w:ascii="Times New Roman" w:hAnsi="Times New Roman"/>
          <w:b w:val="0"/>
          <w:i w:val="0"/>
          <w:sz w:val="28"/>
        </w:rPr>
        <w:t>41</w:t>
      </w:r>
      <w:r w:rsidR="00D13222">
        <w:rPr>
          <w:rFonts w:ascii="Times New Roman" w:hAnsi="Times New Roman"/>
          <w:b w:val="0"/>
          <w:i w:val="0"/>
          <w:sz w:val="28"/>
        </w:rPr>
        <w:t xml:space="preserve"> 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ул. </w:t>
      </w:r>
      <w:r w:rsidR="004E6226">
        <w:rPr>
          <w:rFonts w:ascii="Times New Roman" w:hAnsi="Times New Roman"/>
          <w:b w:val="0"/>
          <w:i w:val="0"/>
          <w:sz w:val="28"/>
        </w:rPr>
        <w:t>Чапае</w:t>
      </w:r>
      <w:r w:rsidR="00CB6097">
        <w:rPr>
          <w:rFonts w:ascii="Times New Roman" w:hAnsi="Times New Roman"/>
          <w:b w:val="0"/>
          <w:i w:val="0"/>
          <w:sz w:val="28"/>
        </w:rPr>
        <w:t>ва</w:t>
      </w:r>
      <w:r>
        <w:rPr>
          <w:rFonts w:ascii="Times New Roman" w:hAnsi="Times New Roman"/>
          <w:b w:val="0"/>
          <w:i w:val="0"/>
          <w:sz w:val="28"/>
        </w:rPr>
        <w:t xml:space="preserve">,  </w:t>
      </w:r>
      <w:r w:rsidR="00CB6097">
        <w:rPr>
          <w:rFonts w:ascii="Times New Roman" w:hAnsi="Times New Roman"/>
          <w:b w:val="0"/>
          <w:i w:val="0"/>
          <w:sz w:val="28"/>
        </w:rPr>
        <w:t xml:space="preserve">д. </w:t>
      </w:r>
      <w:r w:rsidR="004E6226">
        <w:rPr>
          <w:rFonts w:ascii="Times New Roman" w:hAnsi="Times New Roman"/>
          <w:b w:val="0"/>
          <w:i w:val="0"/>
          <w:sz w:val="28"/>
        </w:rPr>
        <w:t>7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>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977BBE">
        <w:rPr>
          <w:rFonts w:ascii="Times New Roman" w:hAnsi="Times New Roman"/>
          <w:sz w:val="28"/>
        </w:rPr>
        <w:t>протокола комиссии по приватизации от 19.08.2025 № 20-25/456</w:t>
      </w:r>
      <w:r w:rsidR="001966E3" w:rsidRPr="00E069BA">
        <w:rPr>
          <w:rFonts w:ascii="Times New Roman" w:hAnsi="Times New Roman"/>
          <w:sz w:val="28"/>
          <w:szCs w:val="28"/>
        </w:rPr>
        <w:t>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E85566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 xml:space="preserve">г. Железногорск, </w:t>
      </w:r>
      <w:r w:rsidR="004E6226">
        <w:rPr>
          <w:rFonts w:ascii="Times New Roman" w:hAnsi="Times New Roman"/>
          <w:sz w:val="28"/>
          <w:szCs w:val="28"/>
        </w:rPr>
        <w:t xml:space="preserve">ул. Чапаева, д. 7, </w:t>
      </w:r>
      <w:proofErr w:type="spellStart"/>
      <w:r w:rsidR="004E6226">
        <w:rPr>
          <w:rFonts w:ascii="Times New Roman" w:hAnsi="Times New Roman"/>
          <w:sz w:val="28"/>
          <w:szCs w:val="28"/>
        </w:rPr>
        <w:t>пом</w:t>
      </w:r>
      <w:proofErr w:type="spellEnd"/>
      <w:r w:rsidR="004E6226">
        <w:rPr>
          <w:rFonts w:ascii="Times New Roman" w:hAnsi="Times New Roman"/>
          <w:sz w:val="28"/>
          <w:szCs w:val="28"/>
        </w:rPr>
        <w:t xml:space="preserve">. 41 </w:t>
      </w:r>
      <w:r>
        <w:rPr>
          <w:rFonts w:ascii="Times New Roman" w:hAnsi="Times New Roman"/>
          <w:sz w:val="28"/>
          <w:szCs w:val="28"/>
        </w:rPr>
        <w:t>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E85566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 xml:space="preserve">г. Железногорск, </w:t>
      </w:r>
      <w:r w:rsidR="004E6226">
        <w:rPr>
          <w:rFonts w:ascii="Times New Roman" w:hAnsi="Times New Roman"/>
          <w:sz w:val="28"/>
          <w:szCs w:val="28"/>
        </w:rPr>
        <w:t xml:space="preserve">ул. Чапаева, д. 7, </w:t>
      </w:r>
      <w:proofErr w:type="spellStart"/>
      <w:r w:rsidR="004E6226">
        <w:rPr>
          <w:rFonts w:ascii="Times New Roman" w:hAnsi="Times New Roman"/>
          <w:sz w:val="28"/>
          <w:szCs w:val="28"/>
        </w:rPr>
        <w:t>пом</w:t>
      </w:r>
      <w:proofErr w:type="spellEnd"/>
      <w:r w:rsidR="004E6226">
        <w:rPr>
          <w:rFonts w:ascii="Times New Roman" w:hAnsi="Times New Roman"/>
          <w:sz w:val="28"/>
          <w:szCs w:val="28"/>
        </w:rPr>
        <w:t>. 41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Российской Федерации в сети «Интернет» для размещения информации о проведении торгов, определенном </w:t>
      </w:r>
      <w:r w:rsidRPr="00993A86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180159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180159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180159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180159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180159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180159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180159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180159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Контроль </w:t>
      </w:r>
      <w:r w:rsidR="00E85566" w:rsidRPr="00AE5F08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возложить </w:t>
      </w:r>
      <w:r w:rsidR="00E85566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85566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85566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D24101">
        <w:rPr>
          <w:rFonts w:ascii="Times New Roman" w:hAnsi="Times New Roman"/>
          <w:sz w:val="28"/>
        </w:rPr>
        <w:t>.</w:t>
      </w:r>
    </w:p>
    <w:p w:rsidR="00FA490F" w:rsidRDefault="00180159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p w:rsidR="00977BBE" w:rsidRDefault="00977BBE" w:rsidP="00D24101">
      <w:pPr>
        <w:pStyle w:val="aa"/>
      </w:pPr>
      <w:proofErr w:type="gramStart"/>
      <w:r>
        <w:t>Исполняющий</w:t>
      </w:r>
      <w:proofErr w:type="gramEnd"/>
      <w:r>
        <w:t xml:space="preserve"> обязанности</w:t>
      </w:r>
    </w:p>
    <w:tbl>
      <w:tblPr>
        <w:tblW w:w="0" w:type="auto"/>
        <w:tblLook w:val="01E0"/>
      </w:tblPr>
      <w:tblGrid>
        <w:gridCol w:w="5898"/>
        <w:gridCol w:w="3815"/>
      </w:tblGrid>
      <w:tr w:rsidR="00D24101" w:rsidTr="00EA10D7">
        <w:tc>
          <w:tcPr>
            <w:tcW w:w="5920" w:type="dxa"/>
          </w:tcPr>
          <w:p w:rsidR="00D24101" w:rsidRDefault="00D24101" w:rsidP="00977BBE">
            <w:pPr>
              <w:pStyle w:val="aa"/>
            </w:pPr>
            <w:r>
              <w:t>Глав</w:t>
            </w:r>
            <w:r w:rsidR="00977BBE">
              <w:t>ы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977BBE" w:rsidRDefault="007539D2" w:rsidP="00AF2FC3">
            <w:pPr>
              <w:pStyle w:val="aa"/>
              <w:jc w:val="center"/>
            </w:pPr>
            <w:r>
              <w:t xml:space="preserve">                 </w:t>
            </w:r>
            <w:r w:rsidR="00977BBE">
              <w:t xml:space="preserve">Т.В. </w:t>
            </w:r>
            <w:proofErr w:type="spellStart"/>
            <w:r w:rsidR="00977BBE">
              <w:t>Голдырева</w:t>
            </w:r>
            <w:proofErr w:type="spellEnd"/>
          </w:p>
          <w:p w:rsidR="00AF2FC3" w:rsidRDefault="00AF2FC3" w:rsidP="00AF2FC3">
            <w:pPr>
              <w:pStyle w:val="aa"/>
              <w:jc w:val="center"/>
            </w:pPr>
          </w:p>
        </w:tc>
      </w:tr>
    </w:tbl>
    <w:p w:rsidR="00977BBE" w:rsidRDefault="00977BBE" w:rsidP="00D24101">
      <w:pPr>
        <w:pStyle w:val="aa"/>
      </w:pPr>
    </w:p>
    <w:p w:rsidR="00977BBE" w:rsidRDefault="00977BBE">
      <w:pPr>
        <w:rPr>
          <w:rFonts w:ascii="Times New Roman" w:hAnsi="Times New Roman"/>
          <w:sz w:val="28"/>
        </w:rPr>
      </w:pPr>
      <w:r>
        <w:br w:type="page"/>
      </w:r>
    </w:p>
    <w:p w:rsidR="00D24101" w:rsidRDefault="00D24101" w:rsidP="00D24101">
      <w:pPr>
        <w:pStyle w:val="aa"/>
      </w:pPr>
    </w:p>
    <w:p w:rsidR="008C1F0C" w:rsidRPr="00977BBE" w:rsidRDefault="008C1F0C" w:rsidP="008C1F0C">
      <w:pPr>
        <w:pStyle w:val="2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C1F0C">
        <w:rPr>
          <w:bCs/>
        </w:rPr>
        <w:t xml:space="preserve">    </w:t>
      </w:r>
      <w:r w:rsidRPr="008C1F0C">
        <w:rPr>
          <w:bCs/>
          <w:szCs w:val="28"/>
        </w:rPr>
        <w:t>Приложение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</w:t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к постановлению Администрации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                     ЗАТО г. Железногорск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DF6040">
        <w:rPr>
          <w:rFonts w:ascii="Times New Roman" w:hAnsi="Times New Roman"/>
          <w:sz w:val="28"/>
          <w:szCs w:val="28"/>
        </w:rPr>
        <w:t>25.08.</w:t>
      </w:r>
      <w:r w:rsidR="008A2FCB">
        <w:rPr>
          <w:rFonts w:ascii="Times New Roman" w:hAnsi="Times New Roman"/>
          <w:sz w:val="28"/>
          <w:szCs w:val="28"/>
        </w:rPr>
        <w:t>2025</w:t>
      </w:r>
      <w:r w:rsidRPr="008C1F0C">
        <w:rPr>
          <w:rFonts w:ascii="Times New Roman" w:hAnsi="Times New Roman"/>
          <w:sz w:val="28"/>
          <w:szCs w:val="28"/>
        </w:rPr>
        <w:t xml:space="preserve">  № </w:t>
      </w:r>
      <w:r w:rsidR="00DF6040">
        <w:rPr>
          <w:rFonts w:ascii="Times New Roman" w:hAnsi="Times New Roman"/>
          <w:sz w:val="28"/>
          <w:szCs w:val="28"/>
        </w:rPr>
        <w:t>366И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</w:p>
    <w:p w:rsidR="008C1F0C" w:rsidRPr="008C1F0C" w:rsidRDefault="008C1F0C" w:rsidP="008C1F0C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  <w:t xml:space="preserve">       </w:t>
      </w:r>
    </w:p>
    <w:p w:rsidR="008C1F0C" w:rsidRPr="008C1F0C" w:rsidRDefault="008C1F0C" w:rsidP="008C1F0C">
      <w:pPr>
        <w:pStyle w:val="3"/>
        <w:ind w:firstLine="709"/>
        <w:jc w:val="center"/>
        <w:rPr>
          <w:b/>
          <w:szCs w:val="28"/>
        </w:rPr>
      </w:pPr>
      <w:r w:rsidRPr="008C1F0C">
        <w:rPr>
          <w:b/>
          <w:szCs w:val="28"/>
        </w:rPr>
        <w:t>ПЛАН ПРИВАТИЗАЦИИ</w:t>
      </w:r>
    </w:p>
    <w:p w:rsidR="008C1F0C" w:rsidRPr="008C1F0C" w:rsidRDefault="008C1F0C" w:rsidP="008C1F0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>муниципального имущества – нежилого помещения, расположенного по адресу: Красноярский край, ЗАТО Железногорск, г. Железногорск,</w:t>
      </w:r>
    </w:p>
    <w:p w:rsidR="008C1F0C" w:rsidRPr="008C1F0C" w:rsidRDefault="008C1F0C" w:rsidP="008C1F0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ул. Чапаева, д. 7, </w:t>
      </w:r>
      <w:proofErr w:type="spellStart"/>
      <w:r w:rsidRPr="008C1F0C">
        <w:rPr>
          <w:rFonts w:ascii="Times New Roman" w:hAnsi="Times New Roman"/>
          <w:sz w:val="28"/>
          <w:szCs w:val="28"/>
        </w:rPr>
        <w:t>пом</w:t>
      </w:r>
      <w:proofErr w:type="spellEnd"/>
      <w:r w:rsidRPr="008C1F0C">
        <w:rPr>
          <w:rFonts w:ascii="Times New Roman" w:hAnsi="Times New Roman"/>
          <w:sz w:val="28"/>
          <w:szCs w:val="28"/>
        </w:rPr>
        <w:t>. 41.</w:t>
      </w:r>
    </w:p>
    <w:p w:rsidR="008C1F0C" w:rsidRPr="008C1F0C" w:rsidRDefault="008C1F0C" w:rsidP="008C1F0C">
      <w:pPr>
        <w:pStyle w:val="2"/>
        <w:ind w:firstLine="709"/>
        <w:jc w:val="center"/>
      </w:pPr>
      <w:r w:rsidRPr="008C1F0C">
        <w:t xml:space="preserve">                                                                                                                              </w:t>
      </w:r>
    </w:p>
    <w:p w:rsidR="008C1F0C" w:rsidRPr="008A2FCB" w:rsidRDefault="008C1F0C" w:rsidP="008C1F0C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1.1. Наименование объекта – нежилое помещение;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Красноярский край, ЗАТО Железногорск, г. Железногорск, ул. Чапаева, д. 7, </w:t>
      </w:r>
      <w:proofErr w:type="spellStart"/>
      <w:r w:rsidRPr="008A2FCB">
        <w:rPr>
          <w:rFonts w:ascii="Times New Roman" w:hAnsi="Times New Roman"/>
          <w:sz w:val="28"/>
          <w:szCs w:val="28"/>
        </w:rPr>
        <w:t>пом</w:t>
      </w:r>
      <w:proofErr w:type="spellEnd"/>
      <w:r w:rsidRPr="008A2FCB">
        <w:rPr>
          <w:rFonts w:ascii="Times New Roman" w:hAnsi="Times New Roman"/>
          <w:sz w:val="28"/>
          <w:szCs w:val="28"/>
        </w:rPr>
        <w:t>. 41;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1.3. Год ввода в эксплуатацию – 1959 г.;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1.4. Площадь – 348,6 кв</w:t>
      </w:r>
      <w:proofErr w:type="gramStart"/>
      <w:r w:rsidRPr="008A2FCB">
        <w:rPr>
          <w:rFonts w:ascii="Times New Roman" w:hAnsi="Times New Roman"/>
          <w:sz w:val="28"/>
          <w:szCs w:val="28"/>
        </w:rPr>
        <w:t>.м</w:t>
      </w:r>
      <w:proofErr w:type="gramEnd"/>
      <w:r w:rsidRPr="008A2FCB">
        <w:rPr>
          <w:rFonts w:ascii="Times New Roman" w:hAnsi="Times New Roman"/>
          <w:sz w:val="28"/>
          <w:szCs w:val="28"/>
        </w:rPr>
        <w:t>етров;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1.5. Назначение – нежилое;</w:t>
      </w:r>
    </w:p>
    <w:p w:rsidR="008C1F0C" w:rsidRPr="008A2FCB" w:rsidRDefault="008C1F0C" w:rsidP="008A2FCB">
      <w:pPr>
        <w:numPr>
          <w:ilvl w:val="1"/>
          <w:numId w:val="7"/>
        </w:numPr>
        <w:tabs>
          <w:tab w:val="left" w:pos="426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Начальная цена объекта с учетом НДС – </w:t>
      </w:r>
      <w:r w:rsidR="008A2FCB" w:rsidRPr="008A2FCB">
        <w:rPr>
          <w:rFonts w:ascii="Times New Roman" w:hAnsi="Times New Roman"/>
          <w:sz w:val="28"/>
          <w:szCs w:val="28"/>
        </w:rPr>
        <w:t>1 740</w:t>
      </w:r>
      <w:r w:rsidRPr="008A2FCB">
        <w:rPr>
          <w:rFonts w:ascii="Times New Roman" w:hAnsi="Times New Roman"/>
          <w:sz w:val="28"/>
          <w:szCs w:val="28"/>
        </w:rPr>
        <w:t xml:space="preserve"> 000,00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1.7. Задаток –  </w:t>
      </w:r>
      <w:r w:rsidR="008A2FCB" w:rsidRPr="008A2FCB">
        <w:rPr>
          <w:rFonts w:ascii="Times New Roman" w:hAnsi="Times New Roman"/>
          <w:sz w:val="28"/>
          <w:szCs w:val="28"/>
        </w:rPr>
        <w:t>174 0</w:t>
      </w:r>
      <w:r w:rsidRPr="008A2FCB">
        <w:rPr>
          <w:rFonts w:ascii="Times New Roman" w:hAnsi="Times New Roman"/>
          <w:sz w:val="28"/>
          <w:szCs w:val="28"/>
        </w:rPr>
        <w:t>00,00 рублей;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1.8. Шаг аукциона – 4</w:t>
      </w:r>
      <w:r w:rsidR="008A2FCB" w:rsidRPr="008A2FCB">
        <w:rPr>
          <w:rFonts w:ascii="Times New Roman" w:hAnsi="Times New Roman"/>
          <w:sz w:val="28"/>
          <w:szCs w:val="28"/>
        </w:rPr>
        <w:t>0</w:t>
      </w:r>
      <w:r w:rsidRPr="008A2FCB">
        <w:rPr>
          <w:rFonts w:ascii="Times New Roman" w:hAnsi="Times New Roman"/>
          <w:sz w:val="28"/>
          <w:szCs w:val="28"/>
        </w:rPr>
        <w:t xml:space="preserve"> 000,00 рублей.</w:t>
      </w:r>
    </w:p>
    <w:p w:rsidR="008C1F0C" w:rsidRPr="008A2FCB" w:rsidRDefault="008C1F0C" w:rsidP="008C1F0C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8C1F0C" w:rsidRPr="008A2FCB" w:rsidRDefault="008C1F0C" w:rsidP="008C1F0C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8C1F0C" w:rsidRPr="008A2FCB" w:rsidRDefault="008C1F0C" w:rsidP="008C1F0C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bCs/>
          <w:sz w:val="28"/>
          <w:szCs w:val="28"/>
        </w:rPr>
        <w:t xml:space="preserve">2.1. </w:t>
      </w:r>
      <w:r w:rsidRPr="008A2FCB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8A2FCB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8A2FCB">
        <w:rPr>
          <w:rFonts w:ascii="Times New Roman" w:hAnsi="Times New Roman"/>
          <w:sz w:val="28"/>
          <w:szCs w:val="28"/>
        </w:rPr>
        <w:t>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8A2FCB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8A2FCB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2FCB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8A2FCB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8A2FCB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Шаг аукциона – 4</w:t>
      </w:r>
      <w:r w:rsidR="008A2FCB">
        <w:rPr>
          <w:rFonts w:ascii="Times New Roman" w:hAnsi="Times New Roman"/>
          <w:sz w:val="28"/>
          <w:szCs w:val="28"/>
        </w:rPr>
        <w:t>0</w:t>
      </w:r>
      <w:r w:rsidRPr="008A2FCB">
        <w:rPr>
          <w:rFonts w:ascii="Times New Roman" w:hAnsi="Times New Roman"/>
          <w:sz w:val="28"/>
          <w:szCs w:val="28"/>
        </w:rPr>
        <w:t xml:space="preserve"> 000 (сорок тысяч) рублей 00 копеек.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8C1F0C" w:rsidRPr="008A2FCB" w:rsidRDefault="008C1F0C" w:rsidP="008C1F0C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8A2FCB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8A2FCB">
        <w:rPr>
          <w:rFonts w:ascii="Times New Roman" w:hAnsi="Times New Roman"/>
          <w:sz w:val="28"/>
          <w:szCs w:val="28"/>
        </w:rPr>
        <w:t>случае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8A2FCB">
        <w:rPr>
          <w:rFonts w:ascii="Times New Roman" w:hAnsi="Times New Roman"/>
          <w:sz w:val="28"/>
          <w:szCs w:val="28"/>
        </w:rPr>
        <w:t>случае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Порядок оплаты.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2FCB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8C1F0C" w:rsidRPr="008C1F0C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8C1F0C" w:rsidRPr="008C1F0C" w:rsidRDefault="008C1F0C" w:rsidP="008C1F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4101" w:rsidRPr="008C1F0C" w:rsidRDefault="00D24101" w:rsidP="00D24101">
      <w:pPr>
        <w:pStyle w:val="aa"/>
      </w:pPr>
    </w:p>
    <w:p w:rsidR="00D24101" w:rsidRPr="008C1F0C" w:rsidRDefault="00D24101" w:rsidP="00D24101">
      <w:pPr>
        <w:pStyle w:val="aa"/>
      </w:pPr>
    </w:p>
    <w:p w:rsidR="00D24101" w:rsidRPr="008C1F0C" w:rsidRDefault="0099338B" w:rsidP="00D24101">
      <w:pPr>
        <w:pStyle w:val="aa"/>
      </w:pPr>
      <w:r w:rsidRPr="008C1F0C">
        <w:t xml:space="preserve">   </w:t>
      </w:r>
    </w:p>
    <w:p w:rsidR="00D24101" w:rsidRPr="008C1F0C" w:rsidRDefault="00D24101" w:rsidP="00D24101">
      <w:pPr>
        <w:pStyle w:val="aa"/>
      </w:pPr>
    </w:p>
    <w:p w:rsidR="00D24101" w:rsidRPr="008C1F0C" w:rsidRDefault="00D24101" w:rsidP="00D24101">
      <w:pPr>
        <w:pStyle w:val="aa"/>
      </w:pPr>
    </w:p>
    <w:sectPr w:rsidR="00D24101" w:rsidRPr="008C1F0C" w:rsidSect="00493116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B1F" w:rsidRDefault="00106B1F">
      <w:r>
        <w:separator/>
      </w:r>
    </w:p>
  </w:endnote>
  <w:endnote w:type="continuationSeparator" w:id="0">
    <w:p w:rsidR="00106B1F" w:rsidRDefault="00106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B1F" w:rsidRDefault="00106B1F">
      <w:r>
        <w:separator/>
      </w:r>
    </w:p>
  </w:footnote>
  <w:footnote w:type="continuationSeparator" w:id="0">
    <w:p w:rsidR="00106B1F" w:rsidRDefault="00106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8948B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09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85566" w:rsidRPr="00E85566" w:rsidRDefault="008948B2">
        <w:pPr>
          <w:pStyle w:val="a7"/>
          <w:jc w:val="center"/>
          <w:rPr>
            <w:rFonts w:ascii="Times New Roman" w:hAnsi="Times New Roman"/>
            <w:sz w:val="20"/>
          </w:rPr>
        </w:pPr>
        <w:r w:rsidRPr="00E85566">
          <w:rPr>
            <w:rFonts w:ascii="Times New Roman" w:hAnsi="Times New Roman"/>
            <w:sz w:val="20"/>
          </w:rPr>
          <w:fldChar w:fldCharType="begin"/>
        </w:r>
        <w:r w:rsidR="00E85566" w:rsidRPr="00E85566">
          <w:rPr>
            <w:rFonts w:ascii="Times New Roman" w:hAnsi="Times New Roman"/>
            <w:sz w:val="20"/>
          </w:rPr>
          <w:instrText xml:space="preserve"> PAGE   \* MERGEFORMAT </w:instrText>
        </w:r>
        <w:r w:rsidRPr="00E85566">
          <w:rPr>
            <w:rFonts w:ascii="Times New Roman" w:hAnsi="Times New Roman"/>
            <w:sz w:val="20"/>
          </w:rPr>
          <w:fldChar w:fldCharType="separate"/>
        </w:r>
        <w:r w:rsidR="00DF6040">
          <w:rPr>
            <w:rFonts w:ascii="Times New Roman" w:hAnsi="Times New Roman"/>
            <w:noProof/>
            <w:sz w:val="20"/>
          </w:rPr>
          <w:t>4</w:t>
        </w:r>
        <w:r w:rsidRPr="00E85566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6" w:rsidRDefault="00E85566">
    <w:pPr>
      <w:pStyle w:val="a7"/>
      <w:jc w:val="center"/>
    </w:pPr>
  </w:p>
  <w:p w:rsidR="00E85566" w:rsidRDefault="00E85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E29AB98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4760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413CB"/>
    <w:rsid w:val="00042F48"/>
    <w:rsid w:val="000847CB"/>
    <w:rsid w:val="000902EF"/>
    <w:rsid w:val="00095081"/>
    <w:rsid w:val="000B2F58"/>
    <w:rsid w:val="000B7BB1"/>
    <w:rsid w:val="000D6E29"/>
    <w:rsid w:val="000D7D3A"/>
    <w:rsid w:val="000E0295"/>
    <w:rsid w:val="000F5AAF"/>
    <w:rsid w:val="0010190A"/>
    <w:rsid w:val="00106B1F"/>
    <w:rsid w:val="001148BA"/>
    <w:rsid w:val="0012414B"/>
    <w:rsid w:val="00130F5D"/>
    <w:rsid w:val="001336D6"/>
    <w:rsid w:val="00134625"/>
    <w:rsid w:val="001545CC"/>
    <w:rsid w:val="001546D9"/>
    <w:rsid w:val="00180159"/>
    <w:rsid w:val="001830CB"/>
    <w:rsid w:val="001859A9"/>
    <w:rsid w:val="001956B7"/>
    <w:rsid w:val="001966E3"/>
    <w:rsid w:val="001A2444"/>
    <w:rsid w:val="001A528C"/>
    <w:rsid w:val="001D0824"/>
    <w:rsid w:val="001D23CA"/>
    <w:rsid w:val="001F4FA0"/>
    <w:rsid w:val="00200D1F"/>
    <w:rsid w:val="0021344E"/>
    <w:rsid w:val="002211C0"/>
    <w:rsid w:val="0022496B"/>
    <w:rsid w:val="00236F27"/>
    <w:rsid w:val="00246459"/>
    <w:rsid w:val="00256024"/>
    <w:rsid w:val="002577D1"/>
    <w:rsid w:val="002606E3"/>
    <w:rsid w:val="00262C50"/>
    <w:rsid w:val="00266F18"/>
    <w:rsid w:val="0028640C"/>
    <w:rsid w:val="002A5F4A"/>
    <w:rsid w:val="002B4FFD"/>
    <w:rsid w:val="002B5093"/>
    <w:rsid w:val="002B535B"/>
    <w:rsid w:val="002B5F6A"/>
    <w:rsid w:val="002C2423"/>
    <w:rsid w:val="002E66FF"/>
    <w:rsid w:val="00307257"/>
    <w:rsid w:val="00323380"/>
    <w:rsid w:val="003418AE"/>
    <w:rsid w:val="003703DB"/>
    <w:rsid w:val="00374A3C"/>
    <w:rsid w:val="00385C15"/>
    <w:rsid w:val="003A14A7"/>
    <w:rsid w:val="003D3C7F"/>
    <w:rsid w:val="00437BDA"/>
    <w:rsid w:val="004772F1"/>
    <w:rsid w:val="00493116"/>
    <w:rsid w:val="00495BF4"/>
    <w:rsid w:val="004B5EAD"/>
    <w:rsid w:val="004C4753"/>
    <w:rsid w:val="004D1B6A"/>
    <w:rsid w:val="004E6226"/>
    <w:rsid w:val="004F0686"/>
    <w:rsid w:val="004F2B35"/>
    <w:rsid w:val="00500A6C"/>
    <w:rsid w:val="00501275"/>
    <w:rsid w:val="0052571A"/>
    <w:rsid w:val="0052780E"/>
    <w:rsid w:val="00556034"/>
    <w:rsid w:val="00560F05"/>
    <w:rsid w:val="0056149D"/>
    <w:rsid w:val="00581553"/>
    <w:rsid w:val="005820D2"/>
    <w:rsid w:val="00593CF6"/>
    <w:rsid w:val="005B3007"/>
    <w:rsid w:val="005B6432"/>
    <w:rsid w:val="005F656C"/>
    <w:rsid w:val="006042FF"/>
    <w:rsid w:val="00646E61"/>
    <w:rsid w:val="00652BD2"/>
    <w:rsid w:val="00653DEF"/>
    <w:rsid w:val="00660444"/>
    <w:rsid w:val="00662DA9"/>
    <w:rsid w:val="0066513F"/>
    <w:rsid w:val="00683B06"/>
    <w:rsid w:val="00683E5A"/>
    <w:rsid w:val="0069350D"/>
    <w:rsid w:val="00693FE0"/>
    <w:rsid w:val="006A0457"/>
    <w:rsid w:val="006A0851"/>
    <w:rsid w:val="006C155A"/>
    <w:rsid w:val="006C200F"/>
    <w:rsid w:val="006C5BEC"/>
    <w:rsid w:val="006C5FEF"/>
    <w:rsid w:val="00710592"/>
    <w:rsid w:val="00734A3A"/>
    <w:rsid w:val="00735C19"/>
    <w:rsid w:val="00736972"/>
    <w:rsid w:val="007539D2"/>
    <w:rsid w:val="007552BA"/>
    <w:rsid w:val="0076047D"/>
    <w:rsid w:val="00795341"/>
    <w:rsid w:val="007A1A1B"/>
    <w:rsid w:val="007A2814"/>
    <w:rsid w:val="007A3A10"/>
    <w:rsid w:val="007D52DB"/>
    <w:rsid w:val="007D70CB"/>
    <w:rsid w:val="007D7661"/>
    <w:rsid w:val="007E498E"/>
    <w:rsid w:val="00840170"/>
    <w:rsid w:val="008524BF"/>
    <w:rsid w:val="00864B42"/>
    <w:rsid w:val="00875F34"/>
    <w:rsid w:val="00877DA2"/>
    <w:rsid w:val="0088630D"/>
    <w:rsid w:val="008916C9"/>
    <w:rsid w:val="008948B2"/>
    <w:rsid w:val="008959C6"/>
    <w:rsid w:val="008A158F"/>
    <w:rsid w:val="008A2FCB"/>
    <w:rsid w:val="008C1F0C"/>
    <w:rsid w:val="008F5410"/>
    <w:rsid w:val="00901F0E"/>
    <w:rsid w:val="00902C83"/>
    <w:rsid w:val="00903CCF"/>
    <w:rsid w:val="0092471E"/>
    <w:rsid w:val="00927207"/>
    <w:rsid w:val="009600A7"/>
    <w:rsid w:val="00964847"/>
    <w:rsid w:val="00964B24"/>
    <w:rsid w:val="009777F6"/>
    <w:rsid w:val="00977BBE"/>
    <w:rsid w:val="009825CD"/>
    <w:rsid w:val="00993382"/>
    <w:rsid w:val="0099338B"/>
    <w:rsid w:val="009936E0"/>
    <w:rsid w:val="00993A86"/>
    <w:rsid w:val="009963F0"/>
    <w:rsid w:val="009E0DB3"/>
    <w:rsid w:val="00A028BF"/>
    <w:rsid w:val="00A0330B"/>
    <w:rsid w:val="00A053BE"/>
    <w:rsid w:val="00A06A5F"/>
    <w:rsid w:val="00A273EC"/>
    <w:rsid w:val="00A451F8"/>
    <w:rsid w:val="00A53D5F"/>
    <w:rsid w:val="00A54579"/>
    <w:rsid w:val="00A54CCC"/>
    <w:rsid w:val="00A55B67"/>
    <w:rsid w:val="00A632BE"/>
    <w:rsid w:val="00A65C7F"/>
    <w:rsid w:val="00A70826"/>
    <w:rsid w:val="00A71783"/>
    <w:rsid w:val="00A9716A"/>
    <w:rsid w:val="00AB5F38"/>
    <w:rsid w:val="00AC2816"/>
    <w:rsid w:val="00AD1289"/>
    <w:rsid w:val="00AD4870"/>
    <w:rsid w:val="00AE3827"/>
    <w:rsid w:val="00AF2FC3"/>
    <w:rsid w:val="00B30C1B"/>
    <w:rsid w:val="00B41227"/>
    <w:rsid w:val="00B57C7B"/>
    <w:rsid w:val="00B62CCD"/>
    <w:rsid w:val="00B70363"/>
    <w:rsid w:val="00B77F82"/>
    <w:rsid w:val="00B80909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0EE6"/>
    <w:rsid w:val="00C13622"/>
    <w:rsid w:val="00C349D5"/>
    <w:rsid w:val="00C42F9B"/>
    <w:rsid w:val="00C4332D"/>
    <w:rsid w:val="00C643FA"/>
    <w:rsid w:val="00CB6097"/>
    <w:rsid w:val="00CC2892"/>
    <w:rsid w:val="00CD6709"/>
    <w:rsid w:val="00CE6CA6"/>
    <w:rsid w:val="00D12991"/>
    <w:rsid w:val="00D13222"/>
    <w:rsid w:val="00D206FB"/>
    <w:rsid w:val="00D22334"/>
    <w:rsid w:val="00D23FF9"/>
    <w:rsid w:val="00D24101"/>
    <w:rsid w:val="00D378A9"/>
    <w:rsid w:val="00D5460C"/>
    <w:rsid w:val="00D61DC7"/>
    <w:rsid w:val="00D668C5"/>
    <w:rsid w:val="00D670D4"/>
    <w:rsid w:val="00D73D7D"/>
    <w:rsid w:val="00D8407B"/>
    <w:rsid w:val="00DA3C90"/>
    <w:rsid w:val="00DA54D5"/>
    <w:rsid w:val="00DB5FF3"/>
    <w:rsid w:val="00DB6584"/>
    <w:rsid w:val="00DC603B"/>
    <w:rsid w:val="00DC718D"/>
    <w:rsid w:val="00DC7A59"/>
    <w:rsid w:val="00DD63A9"/>
    <w:rsid w:val="00DE164F"/>
    <w:rsid w:val="00DF6040"/>
    <w:rsid w:val="00E05ECD"/>
    <w:rsid w:val="00E266D2"/>
    <w:rsid w:val="00E31918"/>
    <w:rsid w:val="00E4490F"/>
    <w:rsid w:val="00E51F3C"/>
    <w:rsid w:val="00E55A9A"/>
    <w:rsid w:val="00E57D14"/>
    <w:rsid w:val="00E80200"/>
    <w:rsid w:val="00E85566"/>
    <w:rsid w:val="00E93649"/>
    <w:rsid w:val="00EA10D7"/>
    <w:rsid w:val="00EA4A39"/>
    <w:rsid w:val="00EB18C5"/>
    <w:rsid w:val="00EB40BB"/>
    <w:rsid w:val="00ED7537"/>
    <w:rsid w:val="00EF71BB"/>
    <w:rsid w:val="00F02D4F"/>
    <w:rsid w:val="00F0642C"/>
    <w:rsid w:val="00F73236"/>
    <w:rsid w:val="00F95E39"/>
    <w:rsid w:val="00FA490F"/>
    <w:rsid w:val="00FA6294"/>
    <w:rsid w:val="00FA6C85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85566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1801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2025-08-19T03:53:00Z</cp:lastPrinted>
  <dcterms:created xsi:type="dcterms:W3CDTF">2025-08-19T03:50:00Z</dcterms:created>
  <dcterms:modified xsi:type="dcterms:W3CDTF">2025-08-25T09:54:00Z</dcterms:modified>
</cp:coreProperties>
</file>